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761F" w14:textId="75BF12D2" w:rsidR="007D690B" w:rsidRPr="007D690B" w:rsidRDefault="007D690B" w:rsidP="007D690B">
      <w:pPr>
        <w:ind w:firstLine="567"/>
        <w:jc w:val="both"/>
        <w:rPr>
          <w:b/>
          <w:bCs/>
          <w:color w:val="252525"/>
          <w:sz w:val="28"/>
          <w:szCs w:val="28"/>
        </w:rPr>
      </w:pPr>
      <w:r w:rsidRPr="007D690B">
        <w:rPr>
          <w:b/>
          <w:bCs/>
          <w:color w:val="252525"/>
          <w:sz w:val="28"/>
          <w:szCs w:val="28"/>
        </w:rPr>
        <w:t>Презентация ООП ДО</w:t>
      </w:r>
      <w:r w:rsidRPr="007D690B">
        <w:rPr>
          <w:b/>
          <w:bCs/>
          <w:color w:val="252525"/>
          <w:sz w:val="28"/>
          <w:szCs w:val="28"/>
        </w:rPr>
        <w:t xml:space="preserve"> МДОУ ЦРР – детский сад № 20 «Аленький цветочек»</w:t>
      </w:r>
    </w:p>
    <w:p w14:paraId="70D649FE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>ООП ДО ориентирована на воспитанников от 3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14:paraId="67E18118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 xml:space="preserve">ООП ДО разработана на основе федеральной образовательной программы дошкольного образования, утвержденной приказом </w:t>
      </w:r>
      <w:proofErr w:type="spellStart"/>
      <w:r w:rsidRPr="007D690B">
        <w:rPr>
          <w:color w:val="000000"/>
          <w:sz w:val="28"/>
          <w:szCs w:val="28"/>
        </w:rPr>
        <w:t>Минпросвещения</w:t>
      </w:r>
      <w:proofErr w:type="spellEnd"/>
      <w:r w:rsidRPr="007D690B">
        <w:rPr>
          <w:color w:val="000000"/>
          <w:sz w:val="28"/>
          <w:szCs w:val="28"/>
        </w:rPr>
        <w:t xml:space="preserve"> России от 25.11.2022 № 1028. Обязательная часть содержания ООП ДО представлена в федеральной образовательной программе дошкольного образования.</w:t>
      </w:r>
    </w:p>
    <w:p w14:paraId="51225E3E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>При реализации ООП ДО ключевым фактором является взаимодействие МДОУ ЦРР - детский сад № 20 «Аленький цветочек»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14:paraId="2E865946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МДОУ ЦРР - детский сад № </w:t>
      </w:r>
      <w:proofErr w:type="gramStart"/>
      <w:r w:rsidRPr="007D690B">
        <w:rPr>
          <w:color w:val="000000"/>
          <w:sz w:val="28"/>
          <w:szCs w:val="28"/>
        </w:rPr>
        <w:t>20  и</w:t>
      </w:r>
      <w:proofErr w:type="gramEnd"/>
      <w:r w:rsidRPr="007D690B">
        <w:rPr>
          <w:color w:val="000000"/>
          <w:sz w:val="28"/>
          <w:szCs w:val="28"/>
        </w:rPr>
        <w:t xml:space="preserve"> семьи.</w:t>
      </w:r>
    </w:p>
    <w:p w14:paraId="731BA9B8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учителя-логопеда).</w:t>
      </w:r>
    </w:p>
    <w:p w14:paraId="074AE924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14:paraId="5FDEAFC4" w14:textId="77777777" w:rsidR="007D690B" w:rsidRPr="007D690B" w:rsidRDefault="007D690B" w:rsidP="007D690B">
      <w:pPr>
        <w:ind w:firstLine="567"/>
        <w:jc w:val="both"/>
        <w:rPr>
          <w:color w:val="000000"/>
          <w:sz w:val="28"/>
          <w:szCs w:val="28"/>
        </w:rPr>
      </w:pPr>
      <w:r w:rsidRPr="007D690B">
        <w:rPr>
          <w:color w:val="000000"/>
          <w:sz w:val="28"/>
          <w:szCs w:val="28"/>
        </w:rPr>
        <w:t xml:space="preserve">МДОУ ЦРР - детский сад № </w:t>
      </w:r>
      <w:proofErr w:type="gramStart"/>
      <w:r w:rsidRPr="007D690B">
        <w:rPr>
          <w:color w:val="000000"/>
          <w:sz w:val="28"/>
          <w:szCs w:val="28"/>
        </w:rPr>
        <w:t>20  предлагает</w:t>
      </w:r>
      <w:proofErr w:type="gramEnd"/>
      <w:r w:rsidRPr="007D690B">
        <w:rPr>
          <w:color w:val="000000"/>
          <w:sz w:val="28"/>
          <w:szCs w:val="28"/>
        </w:rPr>
        <w:t xml:space="preserve">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14:paraId="7D09DA0D" w14:textId="77777777" w:rsidR="007D690B" w:rsidRPr="007D690B" w:rsidRDefault="007D690B" w:rsidP="007D690B">
      <w:pPr>
        <w:ind w:firstLine="567"/>
        <w:jc w:val="both"/>
        <w:rPr>
          <w:color w:val="FF0000"/>
          <w:sz w:val="28"/>
          <w:szCs w:val="28"/>
        </w:rPr>
      </w:pPr>
      <w:r w:rsidRPr="007D690B">
        <w:rPr>
          <w:color w:val="FF0000"/>
          <w:sz w:val="28"/>
          <w:szCs w:val="28"/>
        </w:rPr>
        <w:t xml:space="preserve"> </w:t>
      </w:r>
    </w:p>
    <w:p w14:paraId="3C5176FD" w14:textId="77777777" w:rsidR="00A91062" w:rsidRPr="007D690B" w:rsidRDefault="00A91062" w:rsidP="007D690B">
      <w:pPr>
        <w:ind w:firstLine="567"/>
        <w:jc w:val="both"/>
        <w:rPr>
          <w:sz w:val="28"/>
          <w:szCs w:val="28"/>
        </w:rPr>
      </w:pPr>
    </w:p>
    <w:sectPr w:rsidR="00A91062" w:rsidRPr="007D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0B"/>
    <w:rsid w:val="007D690B"/>
    <w:rsid w:val="00A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D110"/>
  <w15:chartTrackingRefBased/>
  <w15:docId w15:val="{E92CFE34-A39F-4DEA-8B94-5807C46E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1</cp:revision>
  <dcterms:created xsi:type="dcterms:W3CDTF">2023-11-21T07:09:00Z</dcterms:created>
  <dcterms:modified xsi:type="dcterms:W3CDTF">2023-11-21T07:10:00Z</dcterms:modified>
</cp:coreProperties>
</file>